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75"/>
        <w:tblW w:w="15422" w:type="dxa"/>
        <w:tblLayout w:type="fixed"/>
        <w:tblLook w:val="04A0" w:firstRow="1" w:lastRow="0" w:firstColumn="1" w:lastColumn="0" w:noHBand="0" w:noVBand="1"/>
      </w:tblPr>
      <w:tblGrid>
        <w:gridCol w:w="1512"/>
        <w:gridCol w:w="1123"/>
        <w:gridCol w:w="1264"/>
        <w:gridCol w:w="854"/>
        <w:gridCol w:w="1123"/>
        <w:gridCol w:w="1223"/>
        <w:gridCol w:w="883"/>
        <w:gridCol w:w="1123"/>
        <w:gridCol w:w="1216"/>
        <w:gridCol w:w="891"/>
        <w:gridCol w:w="1403"/>
        <w:gridCol w:w="1404"/>
        <w:gridCol w:w="1403"/>
      </w:tblGrid>
      <w:tr w:rsidR="00DF3BB0" w:rsidTr="009B5D54">
        <w:trPr>
          <w:trHeight w:val="704"/>
        </w:trPr>
        <w:tc>
          <w:tcPr>
            <w:tcW w:w="15570" w:type="dxa"/>
            <w:gridSpan w:val="13"/>
            <w:tcBorders>
              <w:top w:val="nil"/>
              <w:left w:val="nil"/>
              <w:right w:val="nil"/>
            </w:tcBorders>
          </w:tcPr>
          <w:p w:rsidR="009B5D54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Сводная таблица </w:t>
            </w:r>
          </w:p>
          <w:p w:rsidR="00E759E8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сведений о доходах, расходах, об имуществе и обязательствах имущественного характера, </w:t>
            </w:r>
          </w:p>
          <w:p w:rsidR="009B5D54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73C0">
              <w:rPr>
                <w:rFonts w:ascii="Times New Roman" w:hAnsi="Times New Roman" w:cs="Times New Roman"/>
              </w:rPr>
              <w:t>представленных</w:t>
            </w:r>
            <w:proofErr w:type="gramEnd"/>
            <w:r w:rsidRPr="00D273C0">
              <w:rPr>
                <w:rFonts w:ascii="Times New Roman" w:hAnsi="Times New Roman" w:cs="Times New Roman"/>
              </w:rPr>
              <w:t xml:space="preserve"> лицами, замещающими муниципальные должности Ирбейского сельсовета Ирбейского района Красноярского края</w:t>
            </w:r>
          </w:p>
          <w:p w:rsidR="00DF3BB0" w:rsidRDefault="00E304F8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 за</w:t>
            </w:r>
            <w:r w:rsidR="00DF3BB0" w:rsidRPr="00D273C0">
              <w:rPr>
                <w:rFonts w:ascii="Times New Roman" w:hAnsi="Times New Roman" w:cs="Times New Roman"/>
              </w:rPr>
              <w:t xml:space="preserve"> 201</w:t>
            </w:r>
            <w:r w:rsidRPr="00D273C0">
              <w:rPr>
                <w:rFonts w:ascii="Times New Roman" w:hAnsi="Times New Roman" w:cs="Times New Roman"/>
              </w:rPr>
              <w:t>9</w:t>
            </w:r>
            <w:r w:rsidR="00DF3BB0" w:rsidRPr="00D273C0">
              <w:rPr>
                <w:rFonts w:ascii="Times New Roman" w:hAnsi="Times New Roman" w:cs="Times New Roman"/>
              </w:rPr>
              <w:t xml:space="preserve"> год</w:t>
            </w:r>
          </w:p>
          <w:p w:rsidR="009B5D54" w:rsidRPr="00D273C0" w:rsidRDefault="009B5D54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89" w:rsidTr="009B5D54">
        <w:trPr>
          <w:trHeight w:val="704"/>
        </w:trPr>
        <w:tc>
          <w:tcPr>
            <w:tcW w:w="1526" w:type="dxa"/>
            <w:vMerge w:val="restart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Фамилия, имя, отчество</w:t>
            </w:r>
          </w:p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3230" w:type="dxa"/>
            <w:gridSpan w:val="3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53" w:type="dxa"/>
            <w:gridSpan w:val="3"/>
          </w:tcPr>
          <w:p w:rsidR="00476AFA" w:rsidRPr="00D273C0" w:rsidRDefault="0056318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Объекты недвижимого имущества, находящиеся в пользовании</w:t>
            </w:r>
          </w:p>
        </w:tc>
        <w:tc>
          <w:tcPr>
            <w:tcW w:w="2316" w:type="dxa"/>
            <w:gridSpan w:val="2"/>
          </w:tcPr>
          <w:p w:rsidR="00476AFA" w:rsidRPr="00D273C0" w:rsidRDefault="0056318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Транспортные средства, принадлежащие на праве собственности</w:t>
            </w:r>
          </w:p>
        </w:tc>
        <w:tc>
          <w:tcPr>
            <w:tcW w:w="2835" w:type="dxa"/>
            <w:gridSpan w:val="2"/>
          </w:tcPr>
          <w:p w:rsidR="00476AFA" w:rsidRDefault="00563189" w:rsidP="00DF3BB0">
            <w:pPr>
              <w:jc w:val="center"/>
            </w:pPr>
            <w:r w:rsidRPr="00563189">
              <w:t>Сведения о расходах</w:t>
            </w:r>
          </w:p>
        </w:tc>
      </w:tr>
      <w:tr w:rsidR="00563189" w:rsidTr="009B5D54">
        <w:trPr>
          <w:trHeight w:val="686"/>
        </w:trPr>
        <w:tc>
          <w:tcPr>
            <w:tcW w:w="1526" w:type="dxa"/>
            <w:vMerge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134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D273C0">
              <w:rPr>
                <w:rFonts w:ascii="Times New Roman" w:hAnsi="Times New Roman" w:cs="Times New Roman"/>
              </w:rPr>
              <w:t>кв</w:t>
            </w:r>
            <w:proofErr w:type="gramStart"/>
            <w:r w:rsidRPr="00D273C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5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91" w:type="dxa"/>
          </w:tcPr>
          <w:p w:rsidR="00476AFA" w:rsidRPr="00D273C0" w:rsidRDefault="00476AFA" w:rsidP="00DF3BB0">
            <w:pPr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134" w:type="dxa"/>
          </w:tcPr>
          <w:p w:rsidR="00476AFA" w:rsidRPr="00D273C0" w:rsidRDefault="00563189" w:rsidP="00DF3BB0">
            <w:pPr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П</w:t>
            </w:r>
            <w:r w:rsidR="00476AFA" w:rsidRPr="00D273C0">
              <w:rPr>
                <w:rFonts w:ascii="Times New Roman" w:hAnsi="Times New Roman" w:cs="Times New Roman"/>
              </w:rPr>
              <w:t>лощадь</w:t>
            </w:r>
            <w:r w:rsidRPr="00D273C0">
              <w:rPr>
                <w:rFonts w:ascii="Times New Roman" w:hAnsi="Times New Roman" w:cs="Times New Roman"/>
              </w:rPr>
              <w:t xml:space="preserve">, </w:t>
            </w:r>
            <w:r w:rsidR="00476AFA" w:rsidRPr="00D27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6AFA" w:rsidRPr="00D273C0">
              <w:rPr>
                <w:rFonts w:ascii="Times New Roman" w:hAnsi="Times New Roman" w:cs="Times New Roman"/>
              </w:rPr>
              <w:t>кв</w:t>
            </w:r>
            <w:proofErr w:type="gramStart"/>
            <w:r w:rsidR="00476AFA" w:rsidRPr="00D273C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76AFA" w:rsidRPr="00D27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476AFA" w:rsidRPr="00D273C0" w:rsidRDefault="00476AFA" w:rsidP="00DF3BB0">
            <w:pPr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899" w:type="dxa"/>
          </w:tcPr>
          <w:p w:rsidR="00476AFA" w:rsidRPr="00D273C0" w:rsidRDefault="0056318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417" w:type="dxa"/>
          </w:tcPr>
          <w:p w:rsidR="00476AFA" w:rsidRPr="00D273C0" w:rsidRDefault="0056318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18" w:type="dxa"/>
          </w:tcPr>
          <w:p w:rsidR="00476AFA" w:rsidRDefault="00563189" w:rsidP="00DF3BB0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1417" w:type="dxa"/>
          </w:tcPr>
          <w:p w:rsidR="00476AFA" w:rsidRDefault="00563189" w:rsidP="00DF3BB0">
            <w:pPr>
              <w:jc w:val="center"/>
            </w:pPr>
            <w:r w:rsidRPr="00563189">
              <w:t>источник получения средств, за счет</w:t>
            </w:r>
            <w:r>
              <w:t xml:space="preserve"> которых приобретено имущество</w:t>
            </w:r>
          </w:p>
        </w:tc>
      </w:tr>
      <w:tr w:rsidR="00563189" w:rsidTr="009B5D54">
        <w:tc>
          <w:tcPr>
            <w:tcW w:w="1526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76AFA" w:rsidRPr="00D273C0" w:rsidRDefault="00476AFA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476AFA" w:rsidRDefault="00476AFA" w:rsidP="00DF3BB0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476AFA" w:rsidRDefault="00476AFA" w:rsidP="00DF3BB0">
            <w:pPr>
              <w:jc w:val="center"/>
            </w:pPr>
            <w:r>
              <w:t>13</w:t>
            </w:r>
          </w:p>
        </w:tc>
      </w:tr>
      <w:tr w:rsidR="00563189" w:rsidTr="009B5D54">
        <w:trPr>
          <w:trHeight w:val="4238"/>
        </w:trPr>
        <w:tc>
          <w:tcPr>
            <w:tcW w:w="1526" w:type="dxa"/>
          </w:tcPr>
          <w:p w:rsidR="00476AFA" w:rsidRPr="00D273C0" w:rsidRDefault="00563189" w:rsidP="00DF3B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3C0">
              <w:rPr>
                <w:rFonts w:ascii="Times New Roman" w:hAnsi="Times New Roman" w:cs="Times New Roman"/>
              </w:rPr>
              <w:t>Ажарова</w:t>
            </w:r>
            <w:proofErr w:type="spellEnd"/>
            <w:r w:rsidRPr="00D273C0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1134" w:type="dxa"/>
          </w:tcPr>
          <w:p w:rsidR="00476AFA" w:rsidRPr="00D273C0" w:rsidRDefault="0056318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1276" w:type="dxa"/>
          </w:tcPr>
          <w:p w:rsidR="00476AFA" w:rsidRPr="00D273C0" w:rsidRDefault="0049501D" w:rsidP="00DF3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bookmarkStart w:id="0" w:name="_GoBack"/>
            <w:bookmarkEnd w:id="0"/>
            <w:r w:rsidR="00E304F8" w:rsidRPr="00D273C0">
              <w:rPr>
                <w:rFonts w:ascii="Times New Roman" w:hAnsi="Times New Roman" w:cs="Times New Roman"/>
              </w:rPr>
              <w:t>3381,45</w:t>
            </w:r>
          </w:p>
        </w:tc>
        <w:tc>
          <w:tcPr>
            <w:tcW w:w="861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35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1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Дом</w:t>
            </w: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134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106,7</w:t>
            </w: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1376</w:t>
            </w: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C20C2C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76AFA" w:rsidRPr="00D273C0" w:rsidRDefault="00C20C2C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7" w:type="dxa"/>
          </w:tcPr>
          <w:p w:rsidR="00476AFA" w:rsidRPr="00D273C0" w:rsidRDefault="00E304F8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Мазда </w:t>
            </w:r>
            <w:proofErr w:type="spellStart"/>
            <w:r w:rsidRPr="00D273C0">
              <w:rPr>
                <w:rFonts w:ascii="Times New Roman" w:hAnsi="Times New Roman" w:cs="Times New Roman"/>
              </w:rPr>
              <w:t>Аксела</w:t>
            </w:r>
            <w:proofErr w:type="spellEnd"/>
          </w:p>
        </w:tc>
        <w:tc>
          <w:tcPr>
            <w:tcW w:w="1418" w:type="dxa"/>
          </w:tcPr>
          <w:p w:rsidR="00476AFA" w:rsidRPr="00C20C2C" w:rsidRDefault="00E81045" w:rsidP="00DF3BB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6AFA" w:rsidRPr="00C20C2C" w:rsidRDefault="00E81045" w:rsidP="00DF3BB0">
            <w:pPr>
              <w:jc w:val="center"/>
            </w:pPr>
            <w:r>
              <w:t>-</w:t>
            </w:r>
          </w:p>
        </w:tc>
      </w:tr>
      <w:tr w:rsidR="00563189" w:rsidTr="009B5D54">
        <w:trPr>
          <w:trHeight w:val="3017"/>
        </w:trPr>
        <w:tc>
          <w:tcPr>
            <w:tcW w:w="1526" w:type="dxa"/>
            <w:tcBorders>
              <w:bottom w:val="nil"/>
            </w:tcBorders>
          </w:tcPr>
          <w:p w:rsidR="00476AFA" w:rsidRPr="00D273C0" w:rsidRDefault="00CA6E6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Берзина Ольга Леонидовна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476AFA" w:rsidRPr="00D273C0" w:rsidRDefault="00CA6E69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76" w:type="dxa"/>
            <w:tcBorders>
              <w:bottom w:val="nil"/>
            </w:tcBorders>
          </w:tcPr>
          <w:p w:rsidR="00476AFA" w:rsidRPr="00D273C0" w:rsidRDefault="009A7863" w:rsidP="009A7863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460069,04</w:t>
            </w:r>
          </w:p>
        </w:tc>
        <w:tc>
          <w:tcPr>
            <w:tcW w:w="861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</w:t>
            </w:r>
            <w:proofErr w:type="gramStart"/>
            <w:r w:rsidRPr="00D273C0">
              <w:rPr>
                <w:rFonts w:ascii="Times New Roman" w:hAnsi="Times New Roman" w:cs="Times New Roman"/>
              </w:rPr>
              <w:t>участок</w:t>
            </w:r>
            <w:proofErr w:type="gramEnd"/>
            <w:r w:rsidRPr="00D273C0">
              <w:rPr>
                <w:rFonts w:ascii="Times New Roman" w:hAnsi="Times New Roman" w:cs="Times New Roman"/>
              </w:rPr>
              <w:t xml:space="preserve"> предназначенный для размещений домов индивидуальной жилой застройки</w:t>
            </w:r>
          </w:p>
        </w:tc>
        <w:tc>
          <w:tcPr>
            <w:tcW w:w="1134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</w:t>
            </w:r>
            <w:r w:rsidR="009A7863" w:rsidRPr="00D273C0">
              <w:rPr>
                <w:rFonts w:ascii="Times New Roman" w:hAnsi="Times New Roman" w:cs="Times New Roman"/>
              </w:rPr>
              <w:t>0</w:t>
            </w:r>
            <w:r w:rsidRPr="00D273C0">
              <w:rPr>
                <w:rFonts w:ascii="Times New Roman" w:hAnsi="Times New Roman" w:cs="Times New Roman"/>
              </w:rPr>
              <w:t>4</w:t>
            </w: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2756</w:t>
            </w: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E81045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9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476AFA" w:rsidRDefault="00E81045" w:rsidP="00DF3BB0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76AFA" w:rsidRDefault="00E81045" w:rsidP="00DF3BB0">
            <w:pPr>
              <w:jc w:val="center"/>
            </w:pPr>
            <w:r>
              <w:t>-</w:t>
            </w:r>
          </w:p>
        </w:tc>
      </w:tr>
      <w:tr w:rsidR="00563189" w:rsidTr="009B5D54">
        <w:tc>
          <w:tcPr>
            <w:tcW w:w="1526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423288,58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60,04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10971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10971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10971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  <w:p w:rsidR="00D10971" w:rsidRPr="00D273C0" w:rsidRDefault="00D10971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10971" w:rsidRPr="00D273C0" w:rsidRDefault="00D10971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Прицеп легковой</w:t>
            </w: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10971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УАЗ 469Б. </w:t>
            </w:r>
          </w:p>
          <w:p w:rsidR="00D10971" w:rsidRPr="00D273C0" w:rsidRDefault="00D10971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 </w:t>
            </w:r>
          </w:p>
          <w:p w:rsidR="00D273C0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10971" w:rsidRPr="00D273C0" w:rsidRDefault="00D10971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КМ338284,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3BB0" w:rsidRDefault="00DF3BB0" w:rsidP="00DF3BB0">
            <w:pPr>
              <w:jc w:val="center"/>
            </w:pPr>
          </w:p>
          <w:p w:rsidR="00476AFA" w:rsidRDefault="00DF3BB0" w:rsidP="00DF3BB0">
            <w:pPr>
              <w:jc w:val="center"/>
            </w:pPr>
            <w:r>
              <w:t>-</w:t>
            </w: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3BB0" w:rsidRDefault="00DF3BB0" w:rsidP="00DF3BB0">
            <w:pPr>
              <w:jc w:val="center"/>
            </w:pPr>
          </w:p>
          <w:p w:rsidR="00476AFA" w:rsidRDefault="00DF3BB0" w:rsidP="00DF3BB0">
            <w:pPr>
              <w:jc w:val="center"/>
            </w:pPr>
            <w:r>
              <w:t>-</w:t>
            </w: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</w:p>
          <w:p w:rsidR="00D10971" w:rsidRDefault="00D10971" w:rsidP="00DF3BB0">
            <w:pPr>
              <w:jc w:val="center"/>
            </w:pPr>
            <w:r>
              <w:t>-</w:t>
            </w:r>
          </w:p>
        </w:tc>
      </w:tr>
      <w:tr w:rsidR="00563189" w:rsidTr="009B5D54">
        <w:tc>
          <w:tcPr>
            <w:tcW w:w="1526" w:type="dxa"/>
            <w:tcBorders>
              <w:top w:val="nil"/>
            </w:tcBorders>
          </w:tcPr>
          <w:p w:rsidR="00476AFA" w:rsidRPr="00D273C0" w:rsidRDefault="00E81045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nil"/>
            </w:tcBorders>
          </w:tcPr>
          <w:p w:rsidR="00476AFA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228" w:type="dxa"/>
            <w:tcBorders>
              <w:top w:val="nil"/>
            </w:tcBorders>
          </w:tcPr>
          <w:p w:rsidR="00476AFA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9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476AFA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476AFA" w:rsidRDefault="00DF3BB0" w:rsidP="00DF3BB0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476AFA" w:rsidRDefault="00DF3BB0" w:rsidP="00DF3BB0">
            <w:pPr>
              <w:jc w:val="center"/>
            </w:pPr>
            <w:r>
              <w:t>-</w:t>
            </w:r>
          </w:p>
          <w:p w:rsidR="009B5D54" w:rsidRDefault="009B5D54" w:rsidP="00DF3BB0">
            <w:pPr>
              <w:jc w:val="center"/>
            </w:pPr>
          </w:p>
          <w:p w:rsidR="009B5D54" w:rsidRDefault="009B5D54" w:rsidP="00DF3BB0">
            <w:pPr>
              <w:jc w:val="center"/>
            </w:pPr>
          </w:p>
          <w:p w:rsidR="009B5D54" w:rsidRDefault="009B5D54" w:rsidP="00DF3BB0">
            <w:pPr>
              <w:jc w:val="center"/>
            </w:pPr>
          </w:p>
          <w:p w:rsidR="009B5D54" w:rsidRDefault="009B5D54" w:rsidP="00DF3BB0">
            <w:pPr>
              <w:jc w:val="center"/>
            </w:pPr>
          </w:p>
        </w:tc>
      </w:tr>
      <w:tr w:rsidR="00DF3BB0" w:rsidTr="009B5D54">
        <w:trPr>
          <w:trHeight w:val="70"/>
        </w:trPr>
        <w:tc>
          <w:tcPr>
            <w:tcW w:w="1526" w:type="dxa"/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Ламанова Галина Николаевна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Супруг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Главный специалист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</w:t>
            </w:r>
            <w:r w:rsidR="009A7863" w:rsidRPr="00D273C0">
              <w:rPr>
                <w:rFonts w:ascii="Times New Roman" w:hAnsi="Times New Roman" w:cs="Times New Roman"/>
              </w:rPr>
              <w:t>91901,74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385645,95</w:t>
            </w:r>
          </w:p>
        </w:tc>
        <w:tc>
          <w:tcPr>
            <w:tcW w:w="861" w:type="dxa"/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под строением</w:t>
            </w: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9A7863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9A7863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66,3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1530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1086,8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60,8</w:t>
            </w:r>
          </w:p>
          <w:p w:rsidR="009A7863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9A7863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9A7863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235" w:type="dxa"/>
          </w:tcPr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F3BB0" w:rsidRPr="00D273C0" w:rsidRDefault="00DF3BB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2B433B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1" w:type="dxa"/>
          </w:tcPr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  <w:p w:rsidR="00BC0356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3-х комнатная квартира</w:t>
            </w:r>
          </w:p>
        </w:tc>
        <w:tc>
          <w:tcPr>
            <w:tcW w:w="1134" w:type="dxa"/>
          </w:tcPr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4850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378,0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28" w:type="dxa"/>
          </w:tcPr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9A7863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7" w:type="dxa"/>
          </w:tcPr>
          <w:p w:rsidR="00DF3BB0" w:rsidRPr="00D273C0" w:rsidRDefault="002B433B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D273C0" w:rsidP="00DF3BB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Хонда Одиссей</w:t>
            </w: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9B5D54" w:rsidRDefault="009B5D54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9B5D54" w:rsidRDefault="009B5D54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9B5D54" w:rsidRPr="00D273C0" w:rsidRDefault="009B5D54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F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F3BB0" w:rsidRDefault="002B433B" w:rsidP="00DF3BB0">
            <w:pPr>
              <w:jc w:val="center"/>
            </w:pPr>
            <w:r>
              <w:t>-</w:t>
            </w: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  <w:r>
              <w:t>-</w:t>
            </w:r>
          </w:p>
          <w:p w:rsidR="00BC0356" w:rsidRDefault="00BC0356" w:rsidP="00DF3BB0">
            <w:pPr>
              <w:jc w:val="center"/>
            </w:pPr>
          </w:p>
        </w:tc>
        <w:tc>
          <w:tcPr>
            <w:tcW w:w="1417" w:type="dxa"/>
          </w:tcPr>
          <w:p w:rsidR="00DF3BB0" w:rsidRDefault="002B433B" w:rsidP="00DF3BB0">
            <w:pPr>
              <w:jc w:val="center"/>
            </w:pPr>
            <w:r>
              <w:t>-</w:t>
            </w: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</w:p>
          <w:p w:rsidR="00BC0356" w:rsidRDefault="00BC0356" w:rsidP="00DF3BB0">
            <w:pPr>
              <w:jc w:val="center"/>
            </w:pPr>
            <w:r>
              <w:t>-</w:t>
            </w:r>
          </w:p>
          <w:p w:rsidR="00BC0356" w:rsidRDefault="00BC0356" w:rsidP="00DF3BB0">
            <w:pPr>
              <w:jc w:val="center"/>
            </w:pPr>
          </w:p>
        </w:tc>
      </w:tr>
      <w:tr w:rsidR="00BC0356" w:rsidTr="009B5D54">
        <w:trPr>
          <w:trHeight w:val="113"/>
        </w:trPr>
        <w:tc>
          <w:tcPr>
            <w:tcW w:w="1526" w:type="dxa"/>
          </w:tcPr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Белых Анна Владимировна</w:t>
            </w: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Супруг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Сын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Сын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</w:tcPr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D273C0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3924,48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5</w:t>
            </w:r>
            <w:r w:rsidR="00D273C0" w:rsidRPr="00D273C0">
              <w:rPr>
                <w:rFonts w:ascii="Times New Roman" w:hAnsi="Times New Roman" w:cs="Times New Roman"/>
              </w:rPr>
              <w:t>55249,44</w:t>
            </w: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D273C0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1466352,81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762829" w:rsidRPr="00D273C0" w:rsidRDefault="00762829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9737EF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 ¼ доля</w:t>
            </w: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  <w:r w:rsidR="0090415F" w:rsidRPr="00D273C0">
              <w:rPr>
                <w:rFonts w:ascii="Times New Roman" w:hAnsi="Times New Roman" w:cs="Times New Roman"/>
              </w:rPr>
              <w:t xml:space="preserve"> для ведения</w:t>
            </w:r>
            <w:r w:rsidRPr="00D273C0">
              <w:rPr>
                <w:rFonts w:ascii="Times New Roman" w:hAnsi="Times New Roman" w:cs="Times New Roman"/>
              </w:rPr>
              <w:t xml:space="preserve"> </w:t>
            </w:r>
            <w:r w:rsidR="0090415F" w:rsidRPr="00D273C0">
              <w:rPr>
                <w:rFonts w:ascii="Times New Roman" w:hAnsi="Times New Roman" w:cs="Times New Roman"/>
              </w:rPr>
              <w:t>личное подсобное хозяйс</w:t>
            </w:r>
            <w:r w:rsidR="0090415F" w:rsidRPr="00D273C0">
              <w:rPr>
                <w:rFonts w:ascii="Times New Roman" w:hAnsi="Times New Roman" w:cs="Times New Roman"/>
              </w:rPr>
              <w:lastRenderedPageBreak/>
              <w:t>тво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 ¼ доля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для ведения личное подсобное хозяйство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 ¼ доля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для ведения личное подсобное хозяйство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80,8</w:t>
            </w: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1601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BC0356" w:rsidRPr="00D273C0" w:rsidRDefault="00BC0356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C6587" w:rsidRPr="00D273C0" w:rsidRDefault="008C658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BC0356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56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BC0356" w:rsidRPr="00D273C0" w:rsidRDefault="009737E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6021E7" w:rsidRPr="00D273C0" w:rsidRDefault="006021E7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BC0356" w:rsidRPr="00D273C0" w:rsidRDefault="00D10971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90415F" w:rsidRPr="00D273C0" w:rsidRDefault="0090415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Грузовой автомобиль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2C61F5" w:rsidRPr="00D273C0" w:rsidRDefault="002C61F5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826C72" w:rsidP="00D27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0356" w:rsidRPr="00D273C0" w:rsidRDefault="005B08E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3C0">
              <w:rPr>
                <w:rFonts w:ascii="Times New Roman" w:hAnsi="Times New Roman" w:cs="Times New Roman"/>
                <w:lang w:val="en-US"/>
              </w:rPr>
              <w:lastRenderedPageBreak/>
              <w:t>NISSAN LAUREL</w:t>
            </w: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9DD" w:rsidRPr="00E759E8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3C0">
              <w:rPr>
                <w:rFonts w:ascii="Times New Roman" w:hAnsi="Times New Roman" w:cs="Times New Roman"/>
                <w:lang w:val="en-US"/>
              </w:rPr>
              <w:t>SUBARU OUTBEK,</w:t>
            </w:r>
          </w:p>
          <w:p w:rsidR="00D273C0" w:rsidRPr="00E759E8" w:rsidRDefault="00D273C0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73C0" w:rsidRPr="00E759E8" w:rsidRDefault="00D273C0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73C0" w:rsidRPr="00E759E8" w:rsidRDefault="00D273C0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EA79DD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3C0">
              <w:rPr>
                <w:rFonts w:ascii="Times New Roman" w:hAnsi="Times New Roman" w:cs="Times New Roman"/>
              </w:rPr>
              <w:t>ГАЗ</w:t>
            </w:r>
            <w:r w:rsidRPr="00D273C0">
              <w:rPr>
                <w:rFonts w:ascii="Times New Roman" w:hAnsi="Times New Roman" w:cs="Times New Roman"/>
                <w:lang w:val="en-US"/>
              </w:rPr>
              <w:t>-69</w:t>
            </w: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59E8" w:rsidRPr="0049501D" w:rsidRDefault="00E759E8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59E8" w:rsidRPr="0049501D" w:rsidRDefault="00E759E8" w:rsidP="00D273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F84FFF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D273C0" w:rsidRPr="00D273C0" w:rsidRDefault="00D273C0" w:rsidP="00D273C0">
            <w:pPr>
              <w:jc w:val="center"/>
              <w:rPr>
                <w:rFonts w:ascii="Times New Roman" w:hAnsi="Times New Roman" w:cs="Times New Roman"/>
              </w:rPr>
            </w:pPr>
          </w:p>
          <w:p w:rsidR="00826C72" w:rsidRPr="00D273C0" w:rsidRDefault="00F84FFF" w:rsidP="00D273C0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0356" w:rsidRDefault="009737EF" w:rsidP="00DF3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BC0356" w:rsidRDefault="009737EF" w:rsidP="00DF3BB0">
            <w:pPr>
              <w:jc w:val="center"/>
            </w:pPr>
            <w:r>
              <w:t>-</w:t>
            </w:r>
          </w:p>
        </w:tc>
      </w:tr>
    </w:tbl>
    <w:p w:rsidR="00FB0441" w:rsidRDefault="00FB0441" w:rsidP="00DF3BB0">
      <w:pPr>
        <w:jc w:val="center"/>
      </w:pPr>
    </w:p>
    <w:p w:rsidR="006C42E9" w:rsidRDefault="006C42E9" w:rsidP="00DF3BB0">
      <w:pPr>
        <w:jc w:val="center"/>
      </w:pPr>
    </w:p>
    <w:p w:rsidR="006C42E9" w:rsidRDefault="006C42E9" w:rsidP="00DF3BB0">
      <w:pPr>
        <w:jc w:val="center"/>
      </w:pPr>
    </w:p>
    <w:sectPr w:rsidR="006C42E9" w:rsidSect="00E759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7"/>
    <w:rsid w:val="00063E8B"/>
    <w:rsid w:val="002B433B"/>
    <w:rsid w:val="002C61F5"/>
    <w:rsid w:val="00476AFA"/>
    <w:rsid w:val="0049501D"/>
    <w:rsid w:val="00563189"/>
    <w:rsid w:val="005B08EF"/>
    <w:rsid w:val="006021E7"/>
    <w:rsid w:val="006759F7"/>
    <w:rsid w:val="0068736F"/>
    <w:rsid w:val="006C42E9"/>
    <w:rsid w:val="00762829"/>
    <w:rsid w:val="007E6BAF"/>
    <w:rsid w:val="00826C72"/>
    <w:rsid w:val="008C6587"/>
    <w:rsid w:val="0090415F"/>
    <w:rsid w:val="009737EF"/>
    <w:rsid w:val="009A7863"/>
    <w:rsid w:val="009B5D54"/>
    <w:rsid w:val="00B67E9D"/>
    <w:rsid w:val="00BC0356"/>
    <w:rsid w:val="00C20C2C"/>
    <w:rsid w:val="00CA6E69"/>
    <w:rsid w:val="00D10971"/>
    <w:rsid w:val="00D273C0"/>
    <w:rsid w:val="00DC3D3B"/>
    <w:rsid w:val="00DF3BB0"/>
    <w:rsid w:val="00E304F8"/>
    <w:rsid w:val="00E759E8"/>
    <w:rsid w:val="00E81045"/>
    <w:rsid w:val="00EA79DD"/>
    <w:rsid w:val="00F84FFF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08C0-108E-46D0-84C7-708E9C8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2019-05-22T02:35:00Z</cp:lastPrinted>
  <dcterms:created xsi:type="dcterms:W3CDTF">2019-05-14T08:17:00Z</dcterms:created>
  <dcterms:modified xsi:type="dcterms:W3CDTF">2020-11-02T02:37:00Z</dcterms:modified>
</cp:coreProperties>
</file>